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8308" w14:textId="0B2BEACD" w:rsidR="006277EE" w:rsidRDefault="006277EE">
      <w:pPr>
        <w:rPr>
          <w:rFonts w:ascii="Times" w:hAnsi="Times"/>
        </w:rPr>
      </w:pPr>
    </w:p>
    <w:p w14:paraId="2EDB62DC" w14:textId="316C6817" w:rsidR="00226BD0" w:rsidRDefault="00226BD0">
      <w:pPr>
        <w:rPr>
          <w:rFonts w:ascii="Times" w:hAnsi="Times"/>
        </w:rPr>
      </w:pPr>
    </w:p>
    <w:p w14:paraId="4C6C58DD" w14:textId="143618D1" w:rsidR="009428A5" w:rsidRDefault="00F86494" w:rsidP="00F86494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Are you looking for a new opportunity to have a positive impact as a leader? </w:t>
      </w:r>
      <w:r w:rsidR="009428A5">
        <w:rPr>
          <w:rFonts w:ascii="Times" w:hAnsi="Times"/>
        </w:rPr>
        <w:t>Prince</w:t>
      </w:r>
      <w:r w:rsidR="00226BD0">
        <w:rPr>
          <w:rFonts w:ascii="Times" w:hAnsi="Times"/>
        </w:rPr>
        <w:t xml:space="preserve"> William County Public Schools (PWCS) is </w:t>
      </w:r>
      <w:r w:rsidR="009428A5">
        <w:rPr>
          <w:rFonts w:ascii="Times" w:hAnsi="Times"/>
        </w:rPr>
        <w:t xml:space="preserve">actively </w:t>
      </w:r>
      <w:r w:rsidR="00226BD0">
        <w:rPr>
          <w:rFonts w:ascii="Times" w:hAnsi="Times"/>
        </w:rPr>
        <w:t xml:space="preserve">seeking highly qualified leaders to </w:t>
      </w:r>
      <w:r w:rsidR="009428A5">
        <w:rPr>
          <w:rFonts w:ascii="Times" w:hAnsi="Times"/>
        </w:rPr>
        <w:t>support</w:t>
      </w:r>
      <w:r w:rsidR="00226BD0">
        <w:rPr>
          <w:rFonts w:ascii="Times" w:hAnsi="Times"/>
        </w:rPr>
        <w:t xml:space="preserve"> the vision</w:t>
      </w:r>
      <w:r w:rsidR="009428A5">
        <w:rPr>
          <w:rFonts w:ascii="Times" w:hAnsi="Times"/>
        </w:rPr>
        <w:t>, mission, and strategic commitments embodied in</w:t>
      </w:r>
      <w:r w:rsidR="00226BD0">
        <w:rPr>
          <w:rFonts w:ascii="Times" w:hAnsi="Times"/>
        </w:rPr>
        <w:t xml:space="preserve"> </w:t>
      </w:r>
      <w:r w:rsidR="009428A5">
        <w:rPr>
          <w:rFonts w:ascii="Times" w:hAnsi="Times"/>
        </w:rPr>
        <w:t xml:space="preserve">our </w:t>
      </w:r>
      <w:hyperlink r:id="rId9" w:history="1">
        <w:r w:rsidR="00C457DC" w:rsidRPr="00C457DC">
          <w:rPr>
            <w:rStyle w:val="Hyperlink"/>
            <w:rFonts w:ascii="Times" w:hAnsi="Times"/>
          </w:rPr>
          <w:t xml:space="preserve">PWCS Vision 2025: </w:t>
        </w:r>
        <w:r w:rsidR="00226BD0" w:rsidRPr="00C457DC">
          <w:rPr>
            <w:rStyle w:val="Hyperlink"/>
            <w:rFonts w:ascii="Times" w:hAnsi="Times"/>
          </w:rPr>
          <w:t xml:space="preserve">Launching </w:t>
        </w:r>
        <w:r w:rsidR="009428A5" w:rsidRPr="00C457DC">
          <w:rPr>
            <w:rStyle w:val="Hyperlink"/>
            <w:rFonts w:ascii="Times" w:hAnsi="Times"/>
          </w:rPr>
          <w:t>Thriving</w:t>
        </w:r>
        <w:r w:rsidR="00226BD0" w:rsidRPr="00C457DC">
          <w:rPr>
            <w:rStyle w:val="Hyperlink"/>
            <w:rFonts w:ascii="Times" w:hAnsi="Times"/>
          </w:rPr>
          <w:t xml:space="preserve"> Futures</w:t>
        </w:r>
        <w:r w:rsidR="009428A5" w:rsidRPr="00C457DC">
          <w:rPr>
            <w:rStyle w:val="Hyperlink"/>
            <w:rFonts w:ascii="Times" w:hAnsi="Times"/>
          </w:rPr>
          <w:t xml:space="preserve"> Strategic Plan</w:t>
        </w:r>
      </w:hyperlink>
      <w:r w:rsidR="00226BD0">
        <w:rPr>
          <w:rFonts w:ascii="Times" w:hAnsi="Times"/>
        </w:rPr>
        <w:t>.</w:t>
      </w:r>
    </w:p>
    <w:p w14:paraId="7607D17D" w14:textId="77777777" w:rsidR="009428A5" w:rsidRPr="009428A5" w:rsidRDefault="009428A5">
      <w:pPr>
        <w:rPr>
          <w:rFonts w:ascii="Times" w:hAnsi="Times"/>
          <w:sz w:val="28"/>
          <w:szCs w:val="28"/>
        </w:rPr>
      </w:pPr>
    </w:p>
    <w:p w14:paraId="7392DE03" w14:textId="73199BDD" w:rsidR="009428A5" w:rsidRPr="00F86494" w:rsidRDefault="009428A5">
      <w:pPr>
        <w:rPr>
          <w:rFonts w:ascii="Times" w:hAnsi="Times"/>
          <w:b/>
          <w:bCs/>
        </w:rPr>
      </w:pPr>
      <w:r w:rsidRPr="00F86494">
        <w:rPr>
          <w:rFonts w:ascii="Times" w:hAnsi="Times"/>
          <w:b/>
          <w:bCs/>
        </w:rPr>
        <w:t>How do I apply for a position with PWCS?</w:t>
      </w:r>
    </w:p>
    <w:p w14:paraId="26E20FDA" w14:textId="1627AAAD" w:rsidR="00226BD0" w:rsidRDefault="00226BD0">
      <w:pPr>
        <w:rPr>
          <w:rFonts w:ascii="Times" w:hAnsi="Times"/>
        </w:rPr>
      </w:pPr>
      <w:r>
        <w:rPr>
          <w:rFonts w:ascii="Times" w:hAnsi="Times"/>
        </w:rPr>
        <w:t xml:space="preserve">Central Office openings are posted directly to our </w:t>
      </w:r>
      <w:hyperlink r:id="rId10" w:history="1">
        <w:r w:rsidRPr="00C457DC">
          <w:rPr>
            <w:rStyle w:val="Hyperlink"/>
            <w:rFonts w:ascii="Times" w:hAnsi="Times"/>
          </w:rPr>
          <w:t>web site</w:t>
        </w:r>
      </w:hyperlink>
      <w:r>
        <w:rPr>
          <w:rFonts w:ascii="Times" w:hAnsi="Times"/>
        </w:rPr>
        <w:t xml:space="preserve">. After completing an administrative application, we encourage our applicants to </w:t>
      </w:r>
      <w:r w:rsidR="009428A5">
        <w:rPr>
          <w:rFonts w:ascii="Times" w:hAnsi="Times"/>
        </w:rPr>
        <w:t>select the job alerts function to closely monitor new promotional opportunities in PWCS.</w:t>
      </w:r>
    </w:p>
    <w:p w14:paraId="41AB18CA" w14:textId="5BE2DD71" w:rsidR="009428A5" w:rsidRDefault="009428A5">
      <w:pPr>
        <w:rPr>
          <w:rFonts w:ascii="Times" w:hAnsi="Times"/>
        </w:rPr>
      </w:pPr>
    </w:p>
    <w:p w14:paraId="29560CA6" w14:textId="53C8FCC0" w:rsidR="009428A5" w:rsidRDefault="009428A5">
      <w:pPr>
        <w:rPr>
          <w:rFonts w:ascii="Times" w:hAnsi="Times"/>
        </w:rPr>
      </w:pPr>
      <w:r>
        <w:rPr>
          <w:rFonts w:ascii="Times" w:hAnsi="Times"/>
        </w:rPr>
        <w:t xml:space="preserve">School-based leadership opportunities are advertised to administrative eligibility pools. PWCS uses eligibility pools to ensure that school-based leadership opportunities are met with large, highly qualified candidate groups. These administrative eligibility pools receive invitations to interview when school-based administrative positions become available. The application, screening and selection process for all school-based leadership eligibility pools can take time so we encourage all interested applicants to apply early in order to be in the strongest position to compete for positions before Spring/Summer Hiring Season. </w:t>
      </w:r>
    </w:p>
    <w:p w14:paraId="60952DC3" w14:textId="56096DC7" w:rsidR="00F86494" w:rsidRDefault="00F86494">
      <w:pPr>
        <w:rPr>
          <w:rFonts w:ascii="Times" w:hAnsi="Times"/>
        </w:rPr>
      </w:pPr>
    </w:p>
    <w:p w14:paraId="42C54043" w14:textId="2052CE65" w:rsidR="00F86494" w:rsidRPr="00F86494" w:rsidRDefault="00F86494">
      <w:pPr>
        <w:rPr>
          <w:rFonts w:ascii="Times" w:hAnsi="Times"/>
          <w:b/>
          <w:bCs/>
        </w:rPr>
      </w:pPr>
      <w:r w:rsidRPr="00F86494">
        <w:rPr>
          <w:rFonts w:ascii="Times" w:hAnsi="Times"/>
          <w:b/>
          <w:bCs/>
        </w:rPr>
        <w:t>Where can I learn more?</w:t>
      </w:r>
    </w:p>
    <w:p w14:paraId="5EFBD5E3" w14:textId="08265BF4" w:rsidR="00F86494" w:rsidRDefault="00F86494">
      <w:pPr>
        <w:rPr>
          <w:rFonts w:ascii="Times" w:hAnsi="Times"/>
        </w:rPr>
      </w:pPr>
      <w:r>
        <w:rPr>
          <w:rFonts w:ascii="Times" w:hAnsi="Times"/>
        </w:rPr>
        <w:t xml:space="preserve">There are many opportunities for you to learn more about our process and opportunities for leadership in PWCS. Please join us for an upcoming virtual </w:t>
      </w:r>
      <w:r w:rsidRPr="00F86494">
        <w:rPr>
          <w:rFonts w:ascii="Times" w:hAnsi="Times"/>
          <w:b/>
          <w:bCs/>
        </w:rPr>
        <w:t>Information Session</w:t>
      </w:r>
      <w:r>
        <w:rPr>
          <w:rFonts w:ascii="Times" w:hAnsi="Times"/>
        </w:rPr>
        <w:t xml:space="preserve"> to hear directly from our Administrative Recruitment team. The </w:t>
      </w:r>
      <w:proofErr w:type="gramStart"/>
      <w:r>
        <w:rPr>
          <w:rFonts w:ascii="Times" w:hAnsi="Times"/>
        </w:rPr>
        <w:t>sign up</w:t>
      </w:r>
      <w:proofErr w:type="gramEnd"/>
      <w:r>
        <w:rPr>
          <w:rFonts w:ascii="Times" w:hAnsi="Times"/>
        </w:rPr>
        <w:t xml:space="preserve"> link can be found by visiting our web page. Link below:</w:t>
      </w:r>
    </w:p>
    <w:p w14:paraId="7115B4E5" w14:textId="77777777" w:rsidR="00F86494" w:rsidRDefault="00F86494">
      <w:pPr>
        <w:rPr>
          <w:rFonts w:ascii="Times" w:hAnsi="Times"/>
        </w:rPr>
      </w:pPr>
    </w:p>
    <w:p w14:paraId="23C4B469" w14:textId="23C3CABC" w:rsidR="00F86494" w:rsidRPr="00F86494" w:rsidRDefault="00F86494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hyperlink r:id="rId11" w:history="1">
        <w:r w:rsidRPr="00C457DC">
          <w:rPr>
            <w:rStyle w:val="Hyperlink"/>
            <w:rFonts w:ascii="Times" w:hAnsi="Times"/>
          </w:rPr>
          <w:t>HR/Admin Recruitment &amp; Retention</w:t>
        </w:r>
      </w:hyperlink>
    </w:p>
    <w:p w14:paraId="2ADB4ABB" w14:textId="42A2628D" w:rsidR="009428A5" w:rsidRDefault="009428A5">
      <w:pPr>
        <w:rPr>
          <w:rFonts w:ascii="Times" w:hAnsi="Times"/>
        </w:rPr>
      </w:pPr>
    </w:p>
    <w:p w14:paraId="6AAB9CED" w14:textId="303DC57C" w:rsidR="00F86494" w:rsidRPr="00F86494" w:rsidRDefault="00F86494">
      <w:pPr>
        <w:rPr>
          <w:rFonts w:ascii="Times" w:hAnsi="Times"/>
          <w:b/>
          <w:bCs/>
        </w:rPr>
      </w:pPr>
      <w:r w:rsidRPr="00F86494">
        <w:rPr>
          <w:rFonts w:ascii="Times" w:hAnsi="Times"/>
          <w:b/>
          <w:bCs/>
        </w:rPr>
        <w:t xml:space="preserve">How can I apply to be screened for one of the school-based administrative eligibility pools? </w:t>
      </w:r>
    </w:p>
    <w:p w14:paraId="4CCE026F" w14:textId="31553E9B" w:rsidR="00F86494" w:rsidRDefault="00F86494">
      <w:pPr>
        <w:rPr>
          <w:rFonts w:ascii="Times" w:hAnsi="Times"/>
        </w:rPr>
      </w:pPr>
      <w:r>
        <w:rPr>
          <w:rFonts w:ascii="Times" w:hAnsi="Times"/>
        </w:rPr>
        <w:t>Just select on of the leadership positions below to learn more about qualifications, salary range, and job responsibilities:</w:t>
      </w:r>
    </w:p>
    <w:p w14:paraId="2E4F8C36" w14:textId="3CC2CD88" w:rsidR="00F86494" w:rsidRDefault="00F86494">
      <w:pPr>
        <w:rPr>
          <w:rFonts w:ascii="Times" w:hAnsi="Times"/>
        </w:rPr>
      </w:pPr>
    </w:p>
    <w:p w14:paraId="1853B30D" w14:textId="7B99EB77" w:rsidR="00F86494" w:rsidRDefault="002970B0">
      <w:pPr>
        <w:rPr>
          <w:rFonts w:ascii="Times" w:hAnsi="Times"/>
        </w:rPr>
      </w:pPr>
      <w:hyperlink r:id="rId12" w:history="1">
        <w:r w:rsidR="00F86494" w:rsidRPr="00C457DC">
          <w:rPr>
            <w:rStyle w:val="Hyperlink"/>
            <w:rFonts w:ascii="Times" w:hAnsi="Times"/>
          </w:rPr>
          <w:t>High School Principal</w:t>
        </w:r>
      </w:hyperlink>
    </w:p>
    <w:p w14:paraId="3EA08236" w14:textId="77777777" w:rsidR="00F86494" w:rsidRDefault="00F86494">
      <w:pPr>
        <w:rPr>
          <w:rFonts w:ascii="Times" w:hAnsi="Times"/>
        </w:rPr>
      </w:pPr>
    </w:p>
    <w:p w14:paraId="164FF8AC" w14:textId="357460B7" w:rsidR="00F86494" w:rsidRDefault="002970B0">
      <w:pPr>
        <w:rPr>
          <w:rFonts w:ascii="Times" w:hAnsi="Times"/>
        </w:rPr>
      </w:pPr>
      <w:hyperlink r:id="rId13" w:history="1">
        <w:r w:rsidR="00F86494" w:rsidRPr="00C457DC">
          <w:rPr>
            <w:rStyle w:val="Hyperlink"/>
            <w:rFonts w:ascii="Times" w:hAnsi="Times"/>
          </w:rPr>
          <w:t>High School Assistant Principal</w:t>
        </w:r>
      </w:hyperlink>
    </w:p>
    <w:p w14:paraId="365BE3CA" w14:textId="77777777" w:rsidR="00F86494" w:rsidRDefault="00F86494">
      <w:pPr>
        <w:rPr>
          <w:rFonts w:ascii="Times" w:hAnsi="Times"/>
        </w:rPr>
      </w:pPr>
    </w:p>
    <w:p w14:paraId="4849F2AD" w14:textId="653A5052" w:rsidR="00F86494" w:rsidRDefault="002970B0">
      <w:pPr>
        <w:rPr>
          <w:rFonts w:ascii="Times" w:hAnsi="Times"/>
        </w:rPr>
      </w:pPr>
      <w:hyperlink r:id="rId14" w:history="1">
        <w:r w:rsidR="00F86494" w:rsidRPr="00C457DC">
          <w:rPr>
            <w:rStyle w:val="Hyperlink"/>
            <w:rFonts w:ascii="Times" w:hAnsi="Times"/>
          </w:rPr>
          <w:t>Middle School Principal</w:t>
        </w:r>
      </w:hyperlink>
    </w:p>
    <w:p w14:paraId="37F2F401" w14:textId="7E87985C" w:rsidR="00F86494" w:rsidRDefault="00F86494">
      <w:pPr>
        <w:rPr>
          <w:rFonts w:ascii="Times" w:hAnsi="Times"/>
        </w:rPr>
      </w:pPr>
    </w:p>
    <w:p w14:paraId="32ED04FF" w14:textId="2B4EA32F" w:rsidR="00F86494" w:rsidRDefault="002970B0">
      <w:pPr>
        <w:rPr>
          <w:rFonts w:ascii="Times" w:hAnsi="Times"/>
        </w:rPr>
      </w:pPr>
      <w:hyperlink r:id="rId15" w:history="1">
        <w:r w:rsidR="00F86494" w:rsidRPr="00C457DC">
          <w:rPr>
            <w:rStyle w:val="Hyperlink"/>
            <w:rFonts w:ascii="Times" w:hAnsi="Times"/>
          </w:rPr>
          <w:t>Middle School Assistant Principal</w:t>
        </w:r>
      </w:hyperlink>
    </w:p>
    <w:p w14:paraId="05020DAC" w14:textId="77777777" w:rsidR="00F86494" w:rsidRDefault="00F86494">
      <w:pPr>
        <w:rPr>
          <w:rFonts w:ascii="Times" w:hAnsi="Times"/>
        </w:rPr>
      </w:pPr>
    </w:p>
    <w:p w14:paraId="231A7E3B" w14:textId="070459EE" w:rsidR="00F86494" w:rsidRDefault="002970B0">
      <w:pPr>
        <w:rPr>
          <w:rFonts w:ascii="Times" w:hAnsi="Times"/>
        </w:rPr>
      </w:pPr>
      <w:hyperlink r:id="rId16" w:history="1">
        <w:r w:rsidR="00F86494" w:rsidRPr="00C457DC">
          <w:rPr>
            <w:rStyle w:val="Hyperlink"/>
            <w:rFonts w:ascii="Times" w:hAnsi="Times"/>
          </w:rPr>
          <w:t>Elementary Principal</w:t>
        </w:r>
      </w:hyperlink>
    </w:p>
    <w:p w14:paraId="523765F9" w14:textId="324FD0F5" w:rsidR="00F86494" w:rsidRDefault="00F86494">
      <w:pPr>
        <w:rPr>
          <w:rFonts w:ascii="Times" w:hAnsi="Times"/>
        </w:rPr>
      </w:pPr>
    </w:p>
    <w:p w14:paraId="3B101621" w14:textId="35B10491" w:rsidR="00F86494" w:rsidRDefault="002970B0">
      <w:pPr>
        <w:rPr>
          <w:rFonts w:ascii="Times" w:hAnsi="Times"/>
        </w:rPr>
      </w:pPr>
      <w:hyperlink r:id="rId17" w:history="1">
        <w:r w:rsidR="00F86494" w:rsidRPr="00C457DC">
          <w:rPr>
            <w:rStyle w:val="Hyperlink"/>
            <w:rFonts w:ascii="Times" w:hAnsi="Times"/>
          </w:rPr>
          <w:t>Elementary Assistant Principal</w:t>
        </w:r>
      </w:hyperlink>
    </w:p>
    <w:p w14:paraId="0F447D13" w14:textId="517F04F6" w:rsidR="00F86494" w:rsidRDefault="00F86494">
      <w:pPr>
        <w:rPr>
          <w:rFonts w:ascii="Times" w:hAnsi="Times"/>
        </w:rPr>
      </w:pPr>
    </w:p>
    <w:p w14:paraId="10EE4103" w14:textId="77777777" w:rsidR="00F86494" w:rsidRPr="00F86494" w:rsidRDefault="00F86494">
      <w:pPr>
        <w:rPr>
          <w:rFonts w:ascii="Times" w:hAnsi="Times"/>
        </w:rPr>
      </w:pPr>
    </w:p>
    <w:p w14:paraId="49A234FC" w14:textId="77777777" w:rsidR="009428A5" w:rsidRPr="00D87633" w:rsidRDefault="009428A5">
      <w:pPr>
        <w:rPr>
          <w:rFonts w:ascii="Times" w:hAnsi="Times"/>
        </w:rPr>
      </w:pPr>
    </w:p>
    <w:sectPr w:rsidR="009428A5" w:rsidRPr="00D87633" w:rsidSect="00C457DC">
      <w:headerReference w:type="first" r:id="rId18"/>
      <w:footerReference w:type="first" r:id="rId19"/>
      <w:pgSz w:w="12240" w:h="15840"/>
      <w:pgMar w:top="720" w:right="720" w:bottom="720" w:left="720" w:header="59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368" w14:textId="77777777" w:rsidR="00131D96" w:rsidRDefault="00131D96" w:rsidP="00EB35C4">
      <w:r>
        <w:separator/>
      </w:r>
    </w:p>
  </w:endnote>
  <w:endnote w:type="continuationSeparator" w:id="0">
    <w:p w14:paraId="4E2870A0" w14:textId="77777777" w:rsidR="00131D96" w:rsidRDefault="00131D96" w:rsidP="00E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B1E" w14:textId="3EDCF62C" w:rsidR="00EB35C4" w:rsidRDefault="00975836" w:rsidP="00B17DF5">
    <w:pPr>
      <w:pStyle w:val="Footer"/>
      <w:tabs>
        <w:tab w:val="clear" w:pos="9360"/>
      </w:tabs>
      <w:ind w:left="-1440" w:right="-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FF7A7" wp14:editId="157EAFD3">
              <wp:simplePos x="0" y="0"/>
              <wp:positionH relativeFrom="column">
                <wp:posOffset>-723900</wp:posOffset>
              </wp:positionH>
              <wp:positionV relativeFrom="paragraph">
                <wp:posOffset>-203200</wp:posOffset>
              </wp:positionV>
              <wp:extent cx="7351395" cy="381000"/>
              <wp:effectExtent l="0" t="0" r="190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139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A8BFAD" w14:textId="022BA2E1" w:rsidR="00B17DF5" w:rsidRPr="00751A3A" w:rsidRDefault="00C9521D" w:rsidP="00B17DF5">
                          <w:pPr>
                            <w:jc w:val="center"/>
                            <w:rPr>
                              <w:rFonts w:ascii="Garamond" w:hAnsi="Garamond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Department/Office Name</w:t>
                          </w:r>
                        </w:p>
                        <w:p w14:paraId="6DCE2078" w14:textId="077238BB" w:rsidR="00B17DF5" w:rsidRPr="00751A3A" w:rsidRDefault="00B17DF5" w:rsidP="00B17DF5">
                          <w:pPr>
                            <w:jc w:val="center"/>
                            <w:rPr>
                              <w:rFonts w:ascii="Garamond" w:hAnsi="Garamond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751A3A">
                            <w:rPr>
                              <w:rFonts w:ascii="Garamond" w:hAnsi="Garamond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P.O. Box 389, Manassas, VA 20108 • www.pwcs.edu • </w:t>
                          </w:r>
                          <w:r w:rsidR="00C9521D">
                            <w:rPr>
                              <w:rFonts w:ascii="Garamond" w:hAnsi="Garamond" w:cs="Times New Roman"/>
                              <w:color w:val="2F5496" w:themeColor="accent1" w:themeShade="BF"/>
                              <w:sz w:val="20"/>
                              <w:szCs w:val="20"/>
                            </w:rPr>
                            <w:t>XXX-XXX-XXXX</w:t>
                          </w:r>
                        </w:p>
                        <w:p w14:paraId="17C08685" w14:textId="77777777" w:rsidR="00B17DF5" w:rsidRPr="00751A3A" w:rsidRDefault="00B17DF5" w:rsidP="00B17DF5">
                          <w:pPr>
                            <w:jc w:val="center"/>
                            <w:rPr>
                              <w:rFonts w:ascii="Garamond" w:hAnsi="Garamond" w:cs="Times New Roman"/>
                              <w:i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  <w:p w14:paraId="4FF55796" w14:textId="77777777" w:rsidR="00B17DF5" w:rsidRDefault="00B17DF5" w:rsidP="00B17D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FF7A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57pt;margin-top:-16pt;width:578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" fillcolor="white [3201]" stroked="f" strokeweight=".5pt">
              <v:textbox>
                <w:txbxContent>
                  <w:p w14:paraId="1DA8BFAD" w14:textId="022BA2E1" w:rsidR="00B17DF5" w:rsidRPr="00751A3A" w:rsidRDefault="00C9521D" w:rsidP="00B17DF5">
                    <w:pPr>
                      <w:jc w:val="center"/>
                      <w:rPr>
                        <w:rFonts w:ascii="Garamond" w:hAnsi="Garamond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Times New Roman"/>
                        <w:color w:val="2F5496" w:themeColor="accent1" w:themeShade="BF"/>
                        <w:sz w:val="20"/>
                        <w:szCs w:val="20"/>
                      </w:rPr>
                      <w:t>Department/Office Name</w:t>
                    </w:r>
                  </w:p>
                  <w:p w14:paraId="6DCE2078" w14:textId="077238BB" w:rsidR="00B17DF5" w:rsidRPr="00751A3A" w:rsidRDefault="00B17DF5" w:rsidP="00B17DF5">
                    <w:pPr>
                      <w:jc w:val="center"/>
                      <w:rPr>
                        <w:rFonts w:ascii="Garamond" w:hAnsi="Garamond" w:cs="Times New Roman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751A3A">
                      <w:rPr>
                        <w:rFonts w:ascii="Garamond" w:hAnsi="Garamond" w:cs="Times New Roman"/>
                        <w:color w:val="2F5496" w:themeColor="accent1" w:themeShade="BF"/>
                        <w:sz w:val="20"/>
                        <w:szCs w:val="20"/>
                      </w:rPr>
                      <w:t xml:space="preserve">P.O. Box 389, Manassas, VA 20108 • www.pwcs.edu • </w:t>
                    </w:r>
                    <w:r w:rsidR="00C9521D">
                      <w:rPr>
                        <w:rFonts w:ascii="Garamond" w:hAnsi="Garamond" w:cs="Times New Roman"/>
                        <w:color w:val="2F5496" w:themeColor="accent1" w:themeShade="BF"/>
                        <w:sz w:val="20"/>
                        <w:szCs w:val="20"/>
                      </w:rPr>
                      <w:t>XXX-XXX-XXXX</w:t>
                    </w:r>
                  </w:p>
                  <w:p w14:paraId="17C08685" w14:textId="77777777" w:rsidR="00B17DF5" w:rsidRPr="00751A3A" w:rsidRDefault="00B17DF5" w:rsidP="00B17DF5">
                    <w:pPr>
                      <w:jc w:val="center"/>
                      <w:rPr>
                        <w:rFonts w:ascii="Garamond" w:hAnsi="Garamond" w:cs="Times New Roman"/>
                        <w:i/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  <w:p w14:paraId="4FF55796" w14:textId="77777777" w:rsidR="00B17DF5" w:rsidRDefault="00B17DF5" w:rsidP="00B17DF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4E3AE" wp14:editId="3DDCD957">
              <wp:simplePos x="0" y="0"/>
              <wp:positionH relativeFrom="column">
                <wp:posOffset>-495300</wp:posOffset>
              </wp:positionH>
              <wp:positionV relativeFrom="paragraph">
                <wp:posOffset>-222250</wp:posOffset>
              </wp:positionV>
              <wp:extent cx="6953250" cy="0"/>
              <wp:effectExtent l="0" t="0" r="635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8DF7ABA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7.5pt" to="508.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P0mwEAAJQ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70A2" w14:textId="77777777" w:rsidR="00131D96" w:rsidRDefault="00131D96" w:rsidP="00EB35C4">
      <w:r>
        <w:separator/>
      </w:r>
    </w:p>
  </w:footnote>
  <w:footnote w:type="continuationSeparator" w:id="0">
    <w:p w14:paraId="2B0B2A4D" w14:textId="77777777" w:rsidR="00131D96" w:rsidRDefault="00131D96" w:rsidP="00EB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6A56" w14:textId="44EC1B2F" w:rsidR="00EB35C4" w:rsidRDefault="006C3BB7" w:rsidP="006866C6">
    <w:pPr>
      <w:pStyle w:val="Header"/>
      <w:jc w:val="center"/>
    </w:pPr>
    <w:r>
      <w:rPr>
        <w:noProof/>
      </w:rPr>
      <w:drawing>
        <wp:inline distT="0" distB="0" distL="0" distR="0" wp14:anchorId="2320B20D" wp14:editId="30DBB7A9">
          <wp:extent cx="1308100" cy="1210928"/>
          <wp:effectExtent l="0" t="0" r="0" b="0"/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173" cy="135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C4"/>
    <w:rsid w:val="00053FDC"/>
    <w:rsid w:val="000566D1"/>
    <w:rsid w:val="0008073A"/>
    <w:rsid w:val="000B6A4A"/>
    <w:rsid w:val="00131D96"/>
    <w:rsid w:val="00185907"/>
    <w:rsid w:val="00226BD0"/>
    <w:rsid w:val="002278A5"/>
    <w:rsid w:val="0025292A"/>
    <w:rsid w:val="002970B0"/>
    <w:rsid w:val="003A64B9"/>
    <w:rsid w:val="003C0C6B"/>
    <w:rsid w:val="003E3F85"/>
    <w:rsid w:val="00612B3E"/>
    <w:rsid w:val="006277EE"/>
    <w:rsid w:val="006866C6"/>
    <w:rsid w:val="006C3BB7"/>
    <w:rsid w:val="00751A3A"/>
    <w:rsid w:val="00777A96"/>
    <w:rsid w:val="007C1B47"/>
    <w:rsid w:val="007F66C2"/>
    <w:rsid w:val="00804794"/>
    <w:rsid w:val="008364E8"/>
    <w:rsid w:val="008A576A"/>
    <w:rsid w:val="008B10B5"/>
    <w:rsid w:val="009428A5"/>
    <w:rsid w:val="00975836"/>
    <w:rsid w:val="00977EBB"/>
    <w:rsid w:val="009A1A9D"/>
    <w:rsid w:val="00A174F8"/>
    <w:rsid w:val="00A21469"/>
    <w:rsid w:val="00A65EF9"/>
    <w:rsid w:val="00AE0F82"/>
    <w:rsid w:val="00B17DF5"/>
    <w:rsid w:val="00B45712"/>
    <w:rsid w:val="00C457DC"/>
    <w:rsid w:val="00C9521D"/>
    <w:rsid w:val="00CB0C70"/>
    <w:rsid w:val="00D87633"/>
    <w:rsid w:val="00E42C90"/>
    <w:rsid w:val="00E4401E"/>
    <w:rsid w:val="00E55A68"/>
    <w:rsid w:val="00EB1DE5"/>
    <w:rsid w:val="00EB35C4"/>
    <w:rsid w:val="00F169D8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9AA98"/>
  <w15:chartTrackingRefBased/>
  <w15:docId w15:val="{23B674C1-FD2D-E44F-A20A-861FDB0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C4"/>
  </w:style>
  <w:style w:type="paragraph" w:styleId="Footer">
    <w:name w:val="footer"/>
    <w:basedOn w:val="Normal"/>
    <w:link w:val="FooterChar"/>
    <w:uiPriority w:val="99"/>
    <w:unhideWhenUsed/>
    <w:rsid w:val="00EB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C4"/>
  </w:style>
  <w:style w:type="character" w:styleId="Hyperlink">
    <w:name w:val="Hyperlink"/>
    <w:basedOn w:val="DefaultParagraphFont"/>
    <w:uiPriority w:val="99"/>
    <w:unhideWhenUsed/>
    <w:rsid w:val="000807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bs.pwcs.edu/workspace/wSpace.ex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obs.pwcs.edu/workspace/wSpace.exe" TargetMode="External"/><Relationship Id="rId17" Type="http://schemas.openxmlformats.org/officeDocument/2006/relationships/hyperlink" Target="https://jobs.pwcs.edu/workspace/wSpace.ex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bs.pwcs.edu/workspace/wSpace.ex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wcs.edu/departments/hr/administrative_recruitment_and_reten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obs.pwcs.edu/workspace/wSpace.exe" TargetMode="External"/><Relationship Id="rId10" Type="http://schemas.openxmlformats.org/officeDocument/2006/relationships/hyperlink" Target="https://jobs.pwcs.edu/workspace/wSpace.ex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wcs.edu/about_us/strategic_plan/" TargetMode="External"/><Relationship Id="rId14" Type="http://schemas.openxmlformats.org/officeDocument/2006/relationships/hyperlink" Target="https://jobs.pwcs.edu/workspace/wSpace.ex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6DFDAF1D8AE41B2036E3ADD21B533" ma:contentTypeVersion="10" ma:contentTypeDescription="Create a new document." ma:contentTypeScope="" ma:versionID="bd8b075a5d4bc379fef6e53aaaf05f50">
  <xsd:schema xmlns:xsd="http://www.w3.org/2001/XMLSchema" xmlns:xs="http://www.w3.org/2001/XMLSchema" xmlns:p="http://schemas.microsoft.com/office/2006/metadata/properties" xmlns:ns2="c14f9db7-ac59-49d5-a880-64773cc0c8c0" xmlns:ns3="5f4a698f-df9d-4dc0-8018-bee418d07b4e" targetNamespace="http://schemas.microsoft.com/office/2006/metadata/properties" ma:root="true" ma:fieldsID="683342398a165fd289c5b7e789f3b161" ns2:_="" ns3:_="">
    <xsd:import namespace="c14f9db7-ac59-49d5-a880-64773cc0c8c0"/>
    <xsd:import namespace="5f4a698f-df9d-4dc0-8018-bee418d07b4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9db7-ac59-49d5-a880-64773cc0c8c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698f-df9d-4dc0-8018-bee418d07b4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f189-53f8-49db-a647-bac030b47c6a}" ma:internalName="TaxCatchAll" ma:showField="CatchAllData" ma:web="5f4a698f-df9d-4dc0-8018-bee418d07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f9db7-ac59-49d5-a880-64773cc0c8c0">
      <Terms xmlns="http://schemas.microsoft.com/office/infopath/2007/PartnerControls"/>
    </lcf76f155ced4ddcb4097134ff3c332f>
    <TaxCatchAll xmlns="5f4a698f-df9d-4dc0-8018-bee418d07b4e" xsi:nil="true"/>
  </documentManagement>
</p:properties>
</file>

<file path=customXml/itemProps1.xml><?xml version="1.0" encoding="utf-8"?>
<ds:datastoreItem xmlns:ds="http://schemas.openxmlformats.org/officeDocument/2006/customXml" ds:itemID="{883DDEB4-255E-4E51-A25E-9C288D4F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1D69F-FFFC-48F1-BC9A-B7887E60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9db7-ac59-49d5-a880-64773cc0c8c0"/>
    <ds:schemaRef ds:uri="5f4a698f-df9d-4dc0-8018-bee418d07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CA5AB-B720-42DD-8C22-199D2027CC0F}">
  <ds:schemaRefs>
    <ds:schemaRef ds:uri="http://schemas.microsoft.com/office/2006/metadata/properties"/>
    <ds:schemaRef ds:uri="http://schemas.microsoft.com/office/infopath/2007/PartnerControls"/>
    <ds:schemaRef ds:uri="c14f9db7-ac59-49d5-a880-64773cc0c8c0"/>
    <ds:schemaRef ds:uri="5f4a698f-df9d-4dc0-8018-bee418d07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E. Tewalt</dc:creator>
  <cp:keywords/>
  <dc:description/>
  <cp:lastModifiedBy>Eric Kelly</cp:lastModifiedBy>
  <cp:revision>2</cp:revision>
  <cp:lastPrinted>2022-09-27T14:58:00Z</cp:lastPrinted>
  <dcterms:created xsi:type="dcterms:W3CDTF">2022-10-08T19:39:00Z</dcterms:created>
  <dcterms:modified xsi:type="dcterms:W3CDTF">2022-10-08T19:39:00Z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0x0101006096DFDAF1D8AE41B2036E3ADD21B533</vt:lpwstr>
  </property>
</Properties>
</file>