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2095" w14:textId="77777777" w:rsidR="0006006D" w:rsidRPr="00517135" w:rsidRDefault="0006006D" w:rsidP="0006006D">
      <w:pPr>
        <w:pStyle w:val="NoSpacing"/>
        <w:pBdr>
          <w:bottom w:val="single" w:sz="4" w:space="1" w:color="auto"/>
        </w:pBdr>
        <w:jc w:val="center"/>
        <w:rPr>
          <w:rFonts w:ascii="Comic Sans MS" w:hAnsi="Comic Sans MS" w:cs="Times New Roman"/>
          <w:color w:val="C00000"/>
          <w:sz w:val="16"/>
          <w:szCs w:val="16"/>
        </w:rPr>
      </w:pPr>
    </w:p>
    <w:tbl>
      <w:tblPr>
        <w:tblStyle w:val="TableGrid"/>
        <w:tblW w:w="14940" w:type="dxa"/>
        <w:tblInd w:w="-635" w:type="dxa"/>
        <w:tblLook w:val="04A0" w:firstRow="1" w:lastRow="0" w:firstColumn="1" w:lastColumn="0" w:noHBand="0" w:noVBand="1"/>
      </w:tblPr>
      <w:tblGrid>
        <w:gridCol w:w="2970"/>
        <w:gridCol w:w="2700"/>
        <w:gridCol w:w="2880"/>
        <w:gridCol w:w="3150"/>
        <w:gridCol w:w="3240"/>
      </w:tblGrid>
      <w:tr w:rsidR="0006006D" w14:paraId="5AE62098" w14:textId="77777777" w:rsidTr="00492A4B">
        <w:tc>
          <w:tcPr>
            <w:tcW w:w="14940" w:type="dxa"/>
            <w:gridSpan w:val="5"/>
          </w:tcPr>
          <w:p w14:paraId="5AE62096" w14:textId="77777777" w:rsidR="0006006D" w:rsidRPr="0006006D" w:rsidRDefault="0006006D" w:rsidP="0006006D">
            <w:pPr>
              <w:pStyle w:val="NoSpacing"/>
              <w:pBdr>
                <w:bottom w:val="single" w:sz="4" w:space="1" w:color="auto"/>
              </w:pBd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6006D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2019-2024 Virginia Association of Elementary School Principals 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(VAESP) </w:t>
            </w:r>
            <w:r w:rsidRPr="0006006D">
              <w:rPr>
                <w:rFonts w:ascii="Comic Sans MS" w:hAnsi="Comic Sans MS" w:cs="Times New Roman"/>
                <w:b/>
                <w:sz w:val="24"/>
                <w:szCs w:val="24"/>
              </w:rPr>
              <w:t>5-year Plan</w:t>
            </w:r>
          </w:p>
          <w:p w14:paraId="5AE62097" w14:textId="77777777" w:rsidR="0006006D" w:rsidRDefault="0006006D" w:rsidP="0006006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006D">
              <w:rPr>
                <w:rFonts w:ascii="Comic Sans MS" w:hAnsi="Comic Sans MS" w:cs="Times New Roman"/>
                <w:sz w:val="24"/>
                <w:szCs w:val="24"/>
              </w:rPr>
              <w:t xml:space="preserve">Mission: VAESP advocates, leads, and supports all PK-8 Virginia Principals and Future Principals to ensure excellence and equity in education for all of Virginia’s students. </w:t>
            </w:r>
          </w:p>
        </w:tc>
      </w:tr>
      <w:tr w:rsidR="0006006D" w14:paraId="5AE6209A" w14:textId="77777777" w:rsidTr="00492A4B">
        <w:tc>
          <w:tcPr>
            <w:tcW w:w="14940" w:type="dxa"/>
            <w:gridSpan w:val="5"/>
          </w:tcPr>
          <w:p w14:paraId="5AE62099" w14:textId="77777777" w:rsidR="0006006D" w:rsidRDefault="0006006D" w:rsidP="00060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006D">
              <w:rPr>
                <w:rFonts w:ascii="Comic Sans MS" w:hAnsi="Comic Sans MS"/>
                <w:sz w:val="24"/>
                <w:szCs w:val="24"/>
              </w:rPr>
              <w:t>Vision:  A Voice for Principals   #VAPrinciPALS</w:t>
            </w:r>
          </w:p>
        </w:tc>
      </w:tr>
      <w:tr w:rsidR="0006006D" w14:paraId="5AE6209C" w14:textId="77777777" w:rsidTr="006F5E05">
        <w:tc>
          <w:tcPr>
            <w:tcW w:w="14940" w:type="dxa"/>
            <w:gridSpan w:val="5"/>
            <w:shd w:val="clear" w:color="auto" w:fill="D9D9D9" w:themeFill="background1" w:themeFillShade="D9"/>
          </w:tcPr>
          <w:p w14:paraId="5AE6209B" w14:textId="77777777" w:rsidR="0006006D" w:rsidRPr="006F5E05" w:rsidRDefault="0006006D" w:rsidP="00060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5E05">
              <w:rPr>
                <w:rFonts w:ascii="Comic Sans MS" w:hAnsi="Comic Sans MS"/>
                <w:b/>
                <w:sz w:val="24"/>
                <w:szCs w:val="24"/>
              </w:rPr>
              <w:t>Objectives</w:t>
            </w:r>
          </w:p>
        </w:tc>
      </w:tr>
      <w:tr w:rsidR="0006006D" w14:paraId="5AE620A2" w14:textId="77777777" w:rsidTr="00492A4B">
        <w:tc>
          <w:tcPr>
            <w:tcW w:w="2970" w:type="dxa"/>
          </w:tcPr>
          <w:p w14:paraId="5AE6209D" w14:textId="77777777" w:rsidR="0006006D" w:rsidRPr="00AD05CD" w:rsidRDefault="0006006D" w:rsidP="00060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05CD">
              <w:rPr>
                <w:rFonts w:ascii="Comic Sans MS" w:hAnsi="Comic Sans MS"/>
                <w:b/>
                <w:sz w:val="24"/>
                <w:szCs w:val="24"/>
              </w:rPr>
              <w:t>Professional Network</w:t>
            </w:r>
          </w:p>
        </w:tc>
        <w:tc>
          <w:tcPr>
            <w:tcW w:w="2700" w:type="dxa"/>
          </w:tcPr>
          <w:p w14:paraId="5AE6209E" w14:textId="77777777" w:rsidR="0006006D" w:rsidRPr="00AD05CD" w:rsidRDefault="0006006D" w:rsidP="00060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05CD">
              <w:rPr>
                <w:rFonts w:ascii="Comic Sans MS" w:hAnsi="Comic Sans MS"/>
                <w:b/>
                <w:sz w:val="24"/>
                <w:szCs w:val="24"/>
              </w:rPr>
              <w:t>Advocacy</w:t>
            </w:r>
          </w:p>
        </w:tc>
        <w:tc>
          <w:tcPr>
            <w:tcW w:w="2880" w:type="dxa"/>
          </w:tcPr>
          <w:p w14:paraId="5AE6209F" w14:textId="77777777" w:rsidR="0006006D" w:rsidRPr="00AD05CD" w:rsidRDefault="0006006D" w:rsidP="00060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05CD">
              <w:rPr>
                <w:rFonts w:ascii="Comic Sans MS" w:hAnsi="Comic Sans MS"/>
                <w:b/>
                <w:sz w:val="24"/>
                <w:szCs w:val="24"/>
              </w:rPr>
              <w:t>Leadership</w:t>
            </w:r>
          </w:p>
        </w:tc>
        <w:tc>
          <w:tcPr>
            <w:tcW w:w="3150" w:type="dxa"/>
          </w:tcPr>
          <w:p w14:paraId="5AE620A0" w14:textId="77777777" w:rsidR="0006006D" w:rsidRPr="00AD05CD" w:rsidRDefault="0006006D" w:rsidP="00060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05CD">
              <w:rPr>
                <w:rFonts w:ascii="Comic Sans MS" w:hAnsi="Comic Sans MS"/>
                <w:b/>
                <w:sz w:val="24"/>
                <w:szCs w:val="24"/>
              </w:rPr>
              <w:t>Support</w:t>
            </w:r>
          </w:p>
        </w:tc>
        <w:tc>
          <w:tcPr>
            <w:tcW w:w="3240" w:type="dxa"/>
          </w:tcPr>
          <w:p w14:paraId="5AE620A1" w14:textId="77777777" w:rsidR="0006006D" w:rsidRPr="00AD05CD" w:rsidRDefault="0006006D" w:rsidP="00060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05CD">
              <w:rPr>
                <w:rFonts w:ascii="Comic Sans MS" w:hAnsi="Comic Sans MS"/>
                <w:b/>
                <w:sz w:val="24"/>
                <w:szCs w:val="24"/>
              </w:rPr>
              <w:t>Organizational</w:t>
            </w:r>
          </w:p>
        </w:tc>
      </w:tr>
      <w:tr w:rsidR="0006006D" w14:paraId="5AE620A4" w14:textId="77777777" w:rsidTr="006F5E05">
        <w:tc>
          <w:tcPr>
            <w:tcW w:w="14940" w:type="dxa"/>
            <w:gridSpan w:val="5"/>
            <w:shd w:val="clear" w:color="auto" w:fill="D9D9D9" w:themeFill="background1" w:themeFillShade="D9"/>
          </w:tcPr>
          <w:p w14:paraId="5AE620A3" w14:textId="77777777" w:rsidR="0006006D" w:rsidRPr="006F5E05" w:rsidRDefault="00A5114F" w:rsidP="00060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5E05">
              <w:rPr>
                <w:rFonts w:ascii="Comic Sans MS" w:hAnsi="Comic Sans MS"/>
                <w:b/>
                <w:sz w:val="24"/>
                <w:szCs w:val="24"/>
              </w:rPr>
              <w:t>Initiatives</w:t>
            </w:r>
          </w:p>
        </w:tc>
      </w:tr>
      <w:tr w:rsidR="0006006D" w:rsidRPr="00492A4B" w14:paraId="5AE620BB" w14:textId="77777777" w:rsidTr="00492A4B">
        <w:tc>
          <w:tcPr>
            <w:tcW w:w="2970" w:type="dxa"/>
          </w:tcPr>
          <w:p w14:paraId="5AE620A5" w14:textId="77777777" w:rsidR="0006006D" w:rsidRPr="00492A4B" w:rsidRDefault="00A5114F" w:rsidP="00A511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Provide opportunities for professional networking using social media, conferences, workshops, and zone meetings</w:t>
            </w:r>
          </w:p>
          <w:p w14:paraId="5AE620A6" w14:textId="77777777" w:rsidR="00A5114F" w:rsidRPr="00492A4B" w:rsidRDefault="00517135" w:rsidP="00A511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979A1">
              <w:rPr>
                <w:rFonts w:ascii="Comic Sans MS" w:hAnsi="Comic Sans MS"/>
              </w:rPr>
              <w:t>Develop</w:t>
            </w:r>
            <w:r w:rsidR="00A5114F" w:rsidRPr="00492A4B">
              <w:rPr>
                <w:rFonts w:ascii="Comic Sans MS" w:hAnsi="Comic Sans MS"/>
              </w:rPr>
              <w:t xml:space="preserve"> comprehensive Zone Networks</w:t>
            </w:r>
          </w:p>
          <w:p w14:paraId="5AE620A7" w14:textId="77777777" w:rsidR="00A5114F" w:rsidRPr="00492A4B" w:rsidRDefault="00A5114F" w:rsidP="00A511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Increase attendance at Zone Meetings (use of mixed media including Zoom)</w:t>
            </w:r>
          </w:p>
        </w:tc>
        <w:tc>
          <w:tcPr>
            <w:tcW w:w="2700" w:type="dxa"/>
          </w:tcPr>
          <w:p w14:paraId="5AE620A8" w14:textId="77777777" w:rsidR="0006006D" w:rsidRPr="00492A4B" w:rsidRDefault="00A5114F" w:rsidP="00A511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Increase membership by 5 % for each year</w:t>
            </w:r>
          </w:p>
          <w:p w14:paraId="5AE620A9" w14:textId="77777777" w:rsidR="00A5114F" w:rsidRPr="00517135" w:rsidRDefault="00517135" w:rsidP="00A511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 xml:space="preserve">Invite </w:t>
            </w:r>
            <w:r w:rsidR="00A5114F" w:rsidRPr="00492A4B">
              <w:rPr>
                <w:rFonts w:ascii="Comic Sans MS" w:hAnsi="Comic Sans MS"/>
              </w:rPr>
              <w:t>a Virginia Legislator to school</w:t>
            </w:r>
            <w:r>
              <w:rPr>
                <w:rFonts w:ascii="Comic Sans MS" w:hAnsi="Comic Sans MS"/>
              </w:rPr>
              <w:t xml:space="preserve"> </w:t>
            </w:r>
            <w:r w:rsidRPr="007979A1">
              <w:rPr>
                <w:rFonts w:ascii="Comic Sans MS" w:hAnsi="Comic Sans MS"/>
              </w:rPr>
              <w:t>by 100% of Board Members</w:t>
            </w:r>
          </w:p>
          <w:p w14:paraId="5AE620AA" w14:textId="77777777" w:rsidR="00A5114F" w:rsidRPr="00492A4B" w:rsidRDefault="007979A1" w:rsidP="00A511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Participation in</w:t>
            </w:r>
            <w:r w:rsidR="00A5114F" w:rsidRPr="00492A4B">
              <w:rPr>
                <w:rFonts w:ascii="Comic Sans MS" w:hAnsi="Comic Sans MS"/>
              </w:rPr>
              <w:t xml:space="preserve"> the Lobby Day in Richmond</w:t>
            </w:r>
            <w:r w:rsidR="00517135">
              <w:rPr>
                <w:rFonts w:ascii="Comic Sans MS" w:hAnsi="Comic Sans MS"/>
              </w:rPr>
              <w:t xml:space="preserve"> by 100% of Board Members</w:t>
            </w:r>
          </w:p>
          <w:p w14:paraId="5AE620AB" w14:textId="77777777" w:rsidR="00492A4B" w:rsidRPr="00492A4B" w:rsidRDefault="00492A4B" w:rsidP="00A511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Share important state legislative issues with members</w:t>
            </w:r>
          </w:p>
        </w:tc>
        <w:tc>
          <w:tcPr>
            <w:tcW w:w="2880" w:type="dxa"/>
          </w:tcPr>
          <w:p w14:paraId="5AE620AC" w14:textId="77777777" w:rsidR="0006006D" w:rsidRPr="00492A4B" w:rsidRDefault="00A5114F" w:rsidP="00A511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Increase number of nominations of quality candidates for each award</w:t>
            </w:r>
          </w:p>
          <w:p w14:paraId="5AE620AD" w14:textId="77777777" w:rsidR="00A5114F" w:rsidRPr="00492A4B" w:rsidRDefault="00A5114F" w:rsidP="00A511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Celebrate and recognize administrators throughout our state</w:t>
            </w:r>
            <w:r w:rsidR="00E07478" w:rsidRPr="00492A4B">
              <w:rPr>
                <w:rFonts w:ascii="Comic Sans MS" w:hAnsi="Comic Sans MS"/>
              </w:rPr>
              <w:t xml:space="preserve"> using VAESP Social Media and Website</w:t>
            </w:r>
          </w:p>
          <w:p w14:paraId="5AE620AE" w14:textId="77777777" w:rsidR="00E07478" w:rsidRDefault="00E07478" w:rsidP="00A511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Increase participation of Virginia Administrators at NAESP annual Conference</w:t>
            </w:r>
          </w:p>
          <w:p w14:paraId="5AE620AF" w14:textId="77777777" w:rsidR="00BD3205" w:rsidRPr="00517135" w:rsidRDefault="00BD3205" w:rsidP="007979A1">
            <w:pPr>
              <w:pStyle w:val="ListParagraph"/>
              <w:rPr>
                <w:rFonts w:ascii="Comic Sans MS" w:hAnsi="Comic Sans MS"/>
                <w:strike/>
              </w:rPr>
            </w:pPr>
          </w:p>
        </w:tc>
        <w:tc>
          <w:tcPr>
            <w:tcW w:w="3150" w:type="dxa"/>
          </w:tcPr>
          <w:p w14:paraId="5AE620B0" w14:textId="77777777" w:rsidR="00E07478" w:rsidRPr="00492A4B" w:rsidRDefault="00E07478" w:rsidP="00E074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Provide high-quality professional learning through annual conference and workshops</w:t>
            </w:r>
          </w:p>
          <w:p w14:paraId="5AE620B1" w14:textId="77777777" w:rsidR="00E07478" w:rsidRPr="00492A4B" w:rsidRDefault="00E07478" w:rsidP="00E0747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 xml:space="preserve">Continue </w:t>
            </w:r>
            <w:r w:rsidR="00517135" w:rsidRPr="007979A1">
              <w:rPr>
                <w:rFonts w:ascii="Comic Sans MS" w:hAnsi="Comic Sans MS"/>
              </w:rPr>
              <w:t>to implement</w:t>
            </w:r>
            <w:r w:rsidRPr="00492A4B">
              <w:rPr>
                <w:rFonts w:ascii="Comic Sans MS" w:hAnsi="Comic Sans MS"/>
              </w:rPr>
              <w:t xml:space="preserve"> Virginia Elementary Mentoring Program (VEMP)</w:t>
            </w:r>
          </w:p>
          <w:p w14:paraId="5AE620B2" w14:textId="77777777" w:rsidR="00E07478" w:rsidRPr="00492A4B" w:rsidRDefault="00E07478" w:rsidP="00E0747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Expand VAESP Retired Principal Ambassador program</w:t>
            </w:r>
          </w:p>
          <w:p w14:paraId="5AE620B3" w14:textId="77777777" w:rsidR="00E07478" w:rsidRPr="00492A4B" w:rsidRDefault="00E07478" w:rsidP="00E0747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 xml:space="preserve">Provide annual survey to all VAESP members about services and support provided by VAESP. </w:t>
            </w:r>
          </w:p>
          <w:p w14:paraId="5AE620B4" w14:textId="77777777" w:rsidR="00E07478" w:rsidRPr="00492A4B" w:rsidRDefault="00E07478" w:rsidP="00E07478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14:paraId="5AE620B5" w14:textId="77777777" w:rsidR="00E07478" w:rsidRPr="00492A4B" w:rsidRDefault="00E07478" w:rsidP="00E074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 xml:space="preserve">Update VAESP website to increase interactivity </w:t>
            </w:r>
            <w:r w:rsidR="00492A4B" w:rsidRPr="00492A4B">
              <w:rPr>
                <w:rFonts w:ascii="Comic Sans MS" w:hAnsi="Comic Sans MS"/>
              </w:rPr>
              <w:t>and to highlight VAESP accomplishments</w:t>
            </w:r>
          </w:p>
          <w:p w14:paraId="5AE620B6" w14:textId="77777777" w:rsidR="00492A4B" w:rsidRPr="00492A4B" w:rsidRDefault="00492A4B" w:rsidP="00E074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Increase non-Dues revenues for VAESP by expanding number of corporate partners and leasing portions of the building not being used</w:t>
            </w:r>
          </w:p>
          <w:p w14:paraId="5AE620B7" w14:textId="77777777" w:rsidR="00492A4B" w:rsidRPr="00492A4B" w:rsidRDefault="00492A4B" w:rsidP="00E074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Continue to update VAESP facilities to a professional standard</w:t>
            </w:r>
          </w:p>
          <w:p w14:paraId="5AE620B8" w14:textId="77777777" w:rsidR="00492A4B" w:rsidRDefault="00492A4B" w:rsidP="00E074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Provide monthly VAESP communication to all members</w:t>
            </w:r>
          </w:p>
          <w:p w14:paraId="5AE620B9" w14:textId="77777777" w:rsidR="00BD3205" w:rsidRPr="00492A4B" w:rsidRDefault="00BD3205" w:rsidP="00E074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Strengthen the VAESP Brand</w:t>
            </w:r>
          </w:p>
          <w:p w14:paraId="5AE620BA" w14:textId="77777777" w:rsidR="0006006D" w:rsidRPr="00492A4B" w:rsidRDefault="0006006D" w:rsidP="0006006D">
            <w:pPr>
              <w:jc w:val="center"/>
              <w:rPr>
                <w:rFonts w:ascii="Comic Sans MS" w:hAnsi="Comic Sans MS"/>
              </w:rPr>
            </w:pPr>
          </w:p>
        </w:tc>
      </w:tr>
      <w:tr w:rsidR="00A5114F" w:rsidRPr="00492A4B" w14:paraId="5AE620BD" w14:textId="77777777" w:rsidTr="006F5E05">
        <w:tc>
          <w:tcPr>
            <w:tcW w:w="14940" w:type="dxa"/>
            <w:gridSpan w:val="5"/>
            <w:shd w:val="clear" w:color="auto" w:fill="D9D9D9" w:themeFill="background1" w:themeFillShade="D9"/>
          </w:tcPr>
          <w:p w14:paraId="5AE620BC" w14:textId="77777777" w:rsidR="00A5114F" w:rsidRPr="006F5E05" w:rsidRDefault="00A5114F" w:rsidP="0006006D">
            <w:pPr>
              <w:jc w:val="center"/>
              <w:rPr>
                <w:rFonts w:ascii="Comic Sans MS" w:hAnsi="Comic Sans MS"/>
                <w:b/>
              </w:rPr>
            </w:pPr>
            <w:r w:rsidRPr="006F5E05">
              <w:rPr>
                <w:rFonts w:ascii="Comic Sans MS" w:hAnsi="Comic Sans MS"/>
                <w:b/>
              </w:rPr>
              <w:t>Performance Indicators</w:t>
            </w:r>
          </w:p>
        </w:tc>
      </w:tr>
      <w:tr w:rsidR="00A5114F" w:rsidRPr="00492A4B" w14:paraId="5AE620C3" w14:textId="77777777" w:rsidTr="00492A4B">
        <w:tc>
          <w:tcPr>
            <w:tcW w:w="2970" w:type="dxa"/>
          </w:tcPr>
          <w:p w14:paraId="5AE620BE" w14:textId="77777777" w:rsidR="00A5114F" w:rsidRPr="00492A4B" w:rsidRDefault="00A5114F" w:rsidP="0006006D">
            <w:pPr>
              <w:jc w:val="center"/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Increased attendance at Zone meetings, workshops, conferences, #VAESPChat</w:t>
            </w:r>
            <w:r w:rsidR="007979A1">
              <w:rPr>
                <w:rFonts w:ascii="Comic Sans MS" w:hAnsi="Comic Sans MS"/>
              </w:rPr>
              <w:t xml:space="preserve"> from each previous year.</w:t>
            </w:r>
          </w:p>
        </w:tc>
        <w:tc>
          <w:tcPr>
            <w:tcW w:w="2700" w:type="dxa"/>
          </w:tcPr>
          <w:p w14:paraId="5AE620BF" w14:textId="77777777" w:rsidR="00A5114F" w:rsidRPr="00492A4B" w:rsidRDefault="00A5114F" w:rsidP="007979A1">
            <w:pPr>
              <w:jc w:val="center"/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 xml:space="preserve">Increased </w:t>
            </w:r>
            <w:r w:rsidR="007979A1">
              <w:rPr>
                <w:rFonts w:ascii="Comic Sans MS" w:hAnsi="Comic Sans MS"/>
              </w:rPr>
              <w:t xml:space="preserve">dues paying </w:t>
            </w:r>
            <w:r w:rsidRPr="00492A4B">
              <w:rPr>
                <w:rFonts w:ascii="Comic Sans MS" w:hAnsi="Comic Sans MS"/>
              </w:rPr>
              <w:t xml:space="preserve">membership </w:t>
            </w:r>
            <w:r w:rsidR="007979A1">
              <w:rPr>
                <w:rFonts w:ascii="Comic Sans MS" w:hAnsi="Comic Sans MS"/>
              </w:rPr>
              <w:t xml:space="preserve">from each previous year. </w:t>
            </w:r>
          </w:p>
        </w:tc>
        <w:tc>
          <w:tcPr>
            <w:tcW w:w="2880" w:type="dxa"/>
          </w:tcPr>
          <w:p w14:paraId="5AE620C0" w14:textId="77777777" w:rsidR="00A5114F" w:rsidRPr="00492A4B" w:rsidRDefault="00E07478" w:rsidP="0006006D">
            <w:pPr>
              <w:jc w:val="center"/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Increased number of quality nominations for each award every year.</w:t>
            </w:r>
          </w:p>
        </w:tc>
        <w:tc>
          <w:tcPr>
            <w:tcW w:w="3150" w:type="dxa"/>
          </w:tcPr>
          <w:p w14:paraId="5AE620C1" w14:textId="77777777" w:rsidR="00A5114F" w:rsidRPr="00492A4B" w:rsidRDefault="00E07478" w:rsidP="0006006D">
            <w:pPr>
              <w:jc w:val="center"/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>Satisfaction score of 80 percent or higher on new annual VAESP Survey</w:t>
            </w:r>
          </w:p>
        </w:tc>
        <w:tc>
          <w:tcPr>
            <w:tcW w:w="3240" w:type="dxa"/>
          </w:tcPr>
          <w:p w14:paraId="5AE620C2" w14:textId="77777777" w:rsidR="00A5114F" w:rsidRPr="00492A4B" w:rsidRDefault="00492A4B" w:rsidP="0006006D">
            <w:pPr>
              <w:jc w:val="center"/>
              <w:rPr>
                <w:rFonts w:ascii="Comic Sans MS" w:hAnsi="Comic Sans MS"/>
              </w:rPr>
            </w:pPr>
            <w:r w:rsidRPr="00492A4B">
              <w:rPr>
                <w:rFonts w:ascii="Comic Sans MS" w:hAnsi="Comic Sans MS"/>
              </w:rPr>
              <w:t xml:space="preserve">Increase non-dues revenue </w:t>
            </w:r>
            <w:r w:rsidR="007979A1">
              <w:rPr>
                <w:rFonts w:ascii="Comic Sans MS" w:hAnsi="Comic Sans MS"/>
              </w:rPr>
              <w:t xml:space="preserve">from each previous year. </w:t>
            </w:r>
          </w:p>
        </w:tc>
      </w:tr>
    </w:tbl>
    <w:p w14:paraId="5AE620C4" w14:textId="77777777" w:rsidR="0006006D" w:rsidRPr="00492A4B" w:rsidRDefault="0006006D" w:rsidP="00492A4B">
      <w:pPr>
        <w:rPr>
          <w:rFonts w:ascii="Comic Sans MS" w:hAnsi="Comic Sans MS"/>
        </w:rPr>
      </w:pPr>
    </w:p>
    <w:sectPr w:rsidR="0006006D" w:rsidRPr="00492A4B" w:rsidSect="00A5114F">
      <w:pgSz w:w="15840" w:h="12240" w:orient="landscape"/>
      <w:pgMar w:top="245" w:right="1296" w:bottom="24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8303F"/>
    <w:multiLevelType w:val="hybridMultilevel"/>
    <w:tmpl w:val="01F6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32142"/>
    <w:multiLevelType w:val="hybridMultilevel"/>
    <w:tmpl w:val="8B3E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3169">
    <w:abstractNumId w:val="0"/>
  </w:num>
  <w:num w:numId="2" w16cid:durableId="78715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6D"/>
    <w:rsid w:val="0004263B"/>
    <w:rsid w:val="0006006D"/>
    <w:rsid w:val="001D08A8"/>
    <w:rsid w:val="00257CD3"/>
    <w:rsid w:val="00492A4B"/>
    <w:rsid w:val="00517135"/>
    <w:rsid w:val="00582C87"/>
    <w:rsid w:val="006F5E05"/>
    <w:rsid w:val="007979A1"/>
    <w:rsid w:val="00934787"/>
    <w:rsid w:val="00A5114F"/>
    <w:rsid w:val="00AD05CD"/>
    <w:rsid w:val="00BD3205"/>
    <w:rsid w:val="00E07478"/>
    <w:rsid w:val="00E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2095"/>
  <w15:docId w15:val="{944B8FC1-5C1C-47AE-B5B8-97EDBF7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06D"/>
    <w:pPr>
      <w:spacing w:after="0" w:line="240" w:lineRule="auto"/>
    </w:pPr>
  </w:style>
  <w:style w:type="table" w:styleId="TableGrid">
    <w:name w:val="Table Grid"/>
    <w:basedOn w:val="TableNormal"/>
    <w:uiPriority w:val="39"/>
    <w:rsid w:val="0006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B83D916CECE48BD2C1400C9A7D288" ma:contentTypeVersion="12" ma:contentTypeDescription="Create a new document." ma:contentTypeScope="" ma:versionID="a8f9e14d9b764159098d8819cb250425">
  <xsd:schema xmlns:xsd="http://www.w3.org/2001/XMLSchema" xmlns:xs="http://www.w3.org/2001/XMLSchema" xmlns:p="http://schemas.microsoft.com/office/2006/metadata/properties" xmlns:ns2="5727dec6-c92b-4e31-80e0-3f97fc2ec98f" targetNamespace="http://schemas.microsoft.com/office/2006/metadata/properties" ma:root="true" ma:fieldsID="ba6ffa1588d2273f9ee3f17e7bf6fe21" ns2:_="">
    <xsd:import namespace="5727dec6-c92b-4e31-80e0-3f97fc2e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7dec6-c92b-4e31-80e0-3f97fc2ec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B915F-2F59-4284-8720-D580C3638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543E8-0C03-43A1-9497-088ED62E2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010B5-22AF-4AE6-ACC2-ECB6A1F4B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7dec6-c92b-4e31-80e0-3f97fc2ec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R. Buchheit</dc:creator>
  <cp:lastModifiedBy>Krista Barton-Arnold</cp:lastModifiedBy>
  <cp:revision>2</cp:revision>
  <cp:lastPrinted>2019-04-01T21:55:00Z</cp:lastPrinted>
  <dcterms:created xsi:type="dcterms:W3CDTF">2023-11-02T17:50:00Z</dcterms:created>
  <dcterms:modified xsi:type="dcterms:W3CDTF">2023-11-02T17:50:00Z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0x010100F18B83D916CECE48BD2C1400C9A7D288</vt:lpwstr>
  </property>
</Properties>
</file>